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407" w:rsidRPr="00B32CCB" w:rsidRDefault="00242407" w:rsidP="00510C71">
      <w:pPr>
        <w:autoSpaceDE w:val="0"/>
        <w:autoSpaceDN w:val="0"/>
        <w:adjustRightInd w:val="0"/>
        <w:spacing w:beforeLines="50" w:before="156" w:afterLines="50" w:after="156" w:line="360" w:lineRule="auto"/>
        <w:jc w:val="center"/>
        <w:rPr>
          <w:rFonts w:ascii="黑体" w:eastAsia="黑体" w:hAnsi="黑体" w:cs="宋体"/>
          <w:color w:val="333333"/>
          <w:kern w:val="0"/>
          <w:sz w:val="35"/>
          <w:szCs w:val="35"/>
        </w:rPr>
      </w:pPr>
      <w:r w:rsidRPr="00B32CCB">
        <w:rPr>
          <w:rFonts w:ascii="黑体" w:eastAsia="黑体" w:hAnsi="黑体" w:cs="宋体" w:hint="eastAsia"/>
          <w:color w:val="333333"/>
          <w:kern w:val="0"/>
          <w:sz w:val="35"/>
          <w:szCs w:val="35"/>
        </w:rPr>
        <w:t>先进材料教育部重点实验室</w:t>
      </w:r>
      <w:r w:rsidRPr="00B32CCB">
        <w:rPr>
          <w:rFonts w:ascii="黑体" w:eastAsia="黑体" w:hAnsi="黑体" w:cs="Times New Roman"/>
          <w:b/>
          <w:bCs/>
          <w:color w:val="333333"/>
          <w:kern w:val="0"/>
          <w:sz w:val="35"/>
          <w:szCs w:val="35"/>
        </w:rPr>
        <w:t>201</w:t>
      </w:r>
      <w:r w:rsidR="00510C71">
        <w:rPr>
          <w:rFonts w:ascii="黑体" w:eastAsia="黑体" w:hAnsi="黑体" w:cs="Times New Roman" w:hint="eastAsia"/>
          <w:b/>
          <w:bCs/>
          <w:color w:val="333333"/>
          <w:kern w:val="0"/>
          <w:sz w:val="35"/>
          <w:szCs w:val="35"/>
        </w:rPr>
        <w:t>9</w:t>
      </w:r>
      <w:r w:rsidRPr="00B32CCB">
        <w:rPr>
          <w:rFonts w:ascii="黑体" w:eastAsia="黑体" w:hAnsi="黑体" w:cs="宋体" w:hint="eastAsia"/>
          <w:color w:val="333333"/>
          <w:kern w:val="0"/>
          <w:sz w:val="35"/>
          <w:szCs w:val="35"/>
        </w:rPr>
        <w:t>年度开放课题申请指南</w:t>
      </w:r>
    </w:p>
    <w:p w:rsidR="00242407" w:rsidRDefault="00242407" w:rsidP="00D84C05">
      <w:pPr>
        <w:autoSpaceDE w:val="0"/>
        <w:autoSpaceDN w:val="0"/>
        <w:adjustRightInd w:val="0"/>
        <w:spacing w:line="360" w:lineRule="auto"/>
        <w:ind w:firstLineChars="200" w:firstLine="420"/>
        <w:jc w:val="left"/>
        <w:rPr>
          <w:rFonts w:ascii="宋体" w:eastAsia="宋体" w:cs="宋体"/>
          <w:color w:val="333333"/>
          <w:kern w:val="0"/>
          <w:szCs w:val="21"/>
        </w:rPr>
      </w:pPr>
      <w:bookmarkStart w:id="0" w:name="_Hlk5282383"/>
      <w:r>
        <w:rPr>
          <w:rFonts w:ascii="宋体" w:eastAsia="宋体" w:cs="宋体" w:hint="eastAsia"/>
          <w:color w:val="333333"/>
          <w:kern w:val="0"/>
          <w:szCs w:val="21"/>
        </w:rPr>
        <w:t>为鼓励新材料领域学科交叉、开展原创性研究，</w:t>
      </w:r>
      <w:bookmarkStart w:id="1" w:name="_Hlk5282664"/>
      <w:r>
        <w:rPr>
          <w:rFonts w:ascii="宋体" w:eastAsia="宋体" w:cs="宋体" w:hint="eastAsia"/>
          <w:color w:val="333333"/>
          <w:kern w:val="0"/>
          <w:szCs w:val="21"/>
        </w:rPr>
        <w:t>推动新材料在国民经济建设和国防建设的应用，</w:t>
      </w:r>
      <w:bookmarkEnd w:id="1"/>
      <w:r>
        <w:rPr>
          <w:rFonts w:ascii="宋体" w:eastAsia="宋体" w:cs="宋体" w:hint="eastAsia"/>
          <w:color w:val="333333"/>
          <w:kern w:val="0"/>
          <w:szCs w:val="21"/>
        </w:rPr>
        <w:t>依托先进材料教育部重点实验室，本着</w:t>
      </w:r>
      <w:r>
        <w:rPr>
          <w:rFonts w:ascii="Times New Roman" w:eastAsia="宋体" w:hAnsi="Times New Roman" w:cs="Times New Roman"/>
          <w:color w:val="333333"/>
          <w:kern w:val="0"/>
          <w:szCs w:val="21"/>
        </w:rPr>
        <w:t>“</w:t>
      </w:r>
      <w:r>
        <w:rPr>
          <w:rFonts w:ascii="宋体" w:eastAsia="宋体" w:cs="宋体" w:hint="eastAsia"/>
          <w:color w:val="333333"/>
          <w:kern w:val="0"/>
          <w:szCs w:val="21"/>
        </w:rPr>
        <w:t>开放、流动、联合、竞争</w:t>
      </w:r>
      <w:r>
        <w:rPr>
          <w:rFonts w:ascii="Times New Roman" w:eastAsia="宋体" w:hAnsi="Times New Roman" w:cs="Times New Roman"/>
          <w:color w:val="333333"/>
          <w:kern w:val="0"/>
          <w:szCs w:val="21"/>
        </w:rPr>
        <w:t>”</w:t>
      </w:r>
      <w:r>
        <w:rPr>
          <w:rFonts w:ascii="宋体" w:eastAsia="宋体" w:cs="宋体" w:hint="eastAsia"/>
          <w:color w:val="333333"/>
          <w:kern w:val="0"/>
          <w:szCs w:val="21"/>
        </w:rPr>
        <w:t>的原则，向国内外研究人员开放，吸引和聚集国内外高水平科技工作者来实验室开展合作研究和学术交流，</w:t>
      </w:r>
      <w:bookmarkEnd w:id="0"/>
      <w:r>
        <w:rPr>
          <w:rFonts w:ascii="宋体" w:eastAsia="宋体" w:cs="宋体" w:hint="eastAsia"/>
          <w:color w:val="333333"/>
          <w:kern w:val="0"/>
          <w:szCs w:val="21"/>
        </w:rPr>
        <w:t>现公布</w:t>
      </w:r>
      <w:r>
        <w:rPr>
          <w:rFonts w:ascii="Times New Roman" w:eastAsia="宋体" w:hAnsi="Times New Roman" w:cs="Times New Roman"/>
          <w:color w:val="333333"/>
          <w:kern w:val="0"/>
          <w:szCs w:val="21"/>
        </w:rPr>
        <w:t>201</w:t>
      </w:r>
      <w:r w:rsidR="00D84C05">
        <w:rPr>
          <w:rFonts w:ascii="Times New Roman" w:eastAsia="宋体" w:hAnsi="Times New Roman" w:cs="Times New Roman" w:hint="eastAsia"/>
          <w:color w:val="333333"/>
          <w:kern w:val="0"/>
          <w:szCs w:val="21"/>
        </w:rPr>
        <w:t>9</w:t>
      </w:r>
      <w:r>
        <w:rPr>
          <w:rFonts w:ascii="Times New Roman" w:eastAsia="宋体" w:hAnsi="Times New Roman" w:cs="Times New Roman"/>
          <w:color w:val="333333"/>
          <w:kern w:val="0"/>
          <w:szCs w:val="21"/>
        </w:rPr>
        <w:t xml:space="preserve"> </w:t>
      </w:r>
      <w:r>
        <w:rPr>
          <w:rFonts w:ascii="宋体" w:eastAsia="宋体" w:cs="宋体" w:hint="eastAsia"/>
          <w:color w:val="333333"/>
          <w:kern w:val="0"/>
          <w:szCs w:val="21"/>
        </w:rPr>
        <w:t>年度先进材料教育部重点实验室开放课题申请指南如下：</w:t>
      </w:r>
    </w:p>
    <w:p w:rsidR="00242407" w:rsidRPr="00B32CCB" w:rsidRDefault="00242407" w:rsidP="00510C71">
      <w:pPr>
        <w:autoSpaceDE w:val="0"/>
        <w:autoSpaceDN w:val="0"/>
        <w:adjustRightInd w:val="0"/>
        <w:spacing w:beforeLines="50" w:before="156" w:afterLines="50" w:after="156" w:line="360" w:lineRule="auto"/>
        <w:jc w:val="left"/>
        <w:rPr>
          <w:rFonts w:ascii="宋体" w:eastAsia="宋体" w:cs="宋体"/>
          <w:b/>
          <w:color w:val="333333"/>
          <w:kern w:val="0"/>
          <w:sz w:val="28"/>
          <w:szCs w:val="28"/>
        </w:rPr>
      </w:pPr>
      <w:r w:rsidRPr="00B32CCB">
        <w:rPr>
          <w:rFonts w:ascii="宋体" w:eastAsia="宋体" w:cs="宋体" w:hint="eastAsia"/>
          <w:b/>
          <w:color w:val="333333"/>
          <w:kern w:val="0"/>
          <w:sz w:val="28"/>
          <w:szCs w:val="28"/>
        </w:rPr>
        <w:t>一、课题设置</w:t>
      </w:r>
    </w:p>
    <w:p w:rsidR="00B32CCB"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bookmarkStart w:id="2" w:name="_Hlk5282219"/>
      <w:r>
        <w:rPr>
          <w:rFonts w:ascii="宋体" w:eastAsia="宋体" w:cs="宋体" w:hint="eastAsia"/>
          <w:color w:val="333333"/>
          <w:kern w:val="0"/>
          <w:szCs w:val="21"/>
        </w:rPr>
        <w:t>申报方式</w:t>
      </w:r>
      <w:r w:rsidR="00B32CCB">
        <w:rPr>
          <w:rFonts w:ascii="宋体" w:eastAsia="宋体" w:cs="宋体" w:hint="eastAsia"/>
          <w:color w:val="333333"/>
          <w:kern w:val="0"/>
          <w:szCs w:val="21"/>
        </w:rPr>
        <w:t>：自由申报</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宋体" w:eastAsia="宋体" w:cs="宋体" w:hint="eastAsia"/>
          <w:color w:val="333333"/>
          <w:kern w:val="0"/>
          <w:szCs w:val="21"/>
        </w:rPr>
        <w:t>主要研究方向：</w:t>
      </w:r>
      <w:r w:rsidR="00EA49ED">
        <w:rPr>
          <w:rFonts w:ascii="宋体" w:eastAsia="宋体" w:cs="宋体" w:hint="eastAsia"/>
          <w:color w:val="333333"/>
          <w:kern w:val="0"/>
          <w:szCs w:val="21"/>
        </w:rPr>
        <w:t>先进功能材料：包括信息材料、生物与仿生材料、能源与环境材料、核材料、新型高分子材料、纳米材料，</w:t>
      </w:r>
      <w:r>
        <w:rPr>
          <w:rFonts w:ascii="宋体" w:eastAsia="宋体" w:cs="宋体" w:hint="eastAsia"/>
          <w:color w:val="333333"/>
          <w:kern w:val="0"/>
          <w:szCs w:val="21"/>
        </w:rPr>
        <w:t>材料多尺度制备、表征和计算</w:t>
      </w:r>
      <w:r w:rsidR="00EA49ED">
        <w:rPr>
          <w:rFonts w:ascii="宋体" w:eastAsia="宋体" w:cs="宋体" w:hint="eastAsia"/>
          <w:color w:val="333333"/>
          <w:kern w:val="0"/>
          <w:szCs w:val="21"/>
        </w:rPr>
        <w:t>，</w:t>
      </w:r>
      <w:r>
        <w:rPr>
          <w:rFonts w:ascii="宋体" w:eastAsia="宋体" w:cs="宋体" w:hint="eastAsia"/>
          <w:color w:val="333333"/>
          <w:kern w:val="0"/>
          <w:szCs w:val="21"/>
        </w:rPr>
        <w:t>新型金属材料</w:t>
      </w:r>
      <w:r w:rsidR="00EA49ED">
        <w:rPr>
          <w:rFonts w:ascii="宋体" w:eastAsia="宋体" w:cs="宋体" w:hint="eastAsia"/>
          <w:color w:val="333333"/>
          <w:kern w:val="0"/>
          <w:szCs w:val="21"/>
        </w:rPr>
        <w:t>等，</w:t>
      </w:r>
      <w:r>
        <w:rPr>
          <w:rFonts w:ascii="宋体" w:eastAsia="宋体" w:cs="宋体" w:hint="eastAsia"/>
          <w:color w:val="333333"/>
          <w:kern w:val="0"/>
          <w:szCs w:val="21"/>
        </w:rPr>
        <w:t>优先支持学科交叉性强、原创性强的申请。</w:t>
      </w:r>
    </w:p>
    <w:p w:rsidR="00242407" w:rsidRDefault="00242407" w:rsidP="00B32CCB">
      <w:pPr>
        <w:autoSpaceDE w:val="0"/>
        <w:autoSpaceDN w:val="0"/>
        <w:adjustRightInd w:val="0"/>
        <w:spacing w:line="360" w:lineRule="auto"/>
        <w:ind w:firstLineChars="200" w:firstLine="420"/>
        <w:jc w:val="left"/>
        <w:rPr>
          <w:rFonts w:ascii="宋体" w:eastAsia="宋体" w:cs="宋体"/>
          <w:color w:val="000000"/>
          <w:kern w:val="0"/>
          <w:szCs w:val="21"/>
        </w:rPr>
      </w:pPr>
      <w:r>
        <w:rPr>
          <w:rFonts w:ascii="宋体" w:eastAsia="宋体" w:cs="宋体" w:hint="eastAsia"/>
          <w:color w:val="000000"/>
          <w:kern w:val="0"/>
          <w:szCs w:val="21"/>
        </w:rPr>
        <w:t>课题经费额度：每个课题经费</w:t>
      </w:r>
      <w:r w:rsidR="00C77D0F">
        <w:rPr>
          <w:rFonts w:ascii="Times New Roman" w:eastAsia="宋体" w:hAnsi="Times New Roman" w:cs="Times New Roman"/>
          <w:color w:val="000000"/>
          <w:kern w:val="0"/>
          <w:szCs w:val="21"/>
        </w:rPr>
        <w:t>5</w:t>
      </w:r>
      <w:r>
        <w:rPr>
          <w:rFonts w:ascii="宋体" w:eastAsia="宋体" w:cs="宋体" w:hint="eastAsia"/>
          <w:color w:val="000000"/>
          <w:kern w:val="0"/>
          <w:szCs w:val="21"/>
        </w:rPr>
        <w:t>万元。</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宋体" w:eastAsia="宋体" w:cs="宋体" w:hint="eastAsia"/>
          <w:color w:val="333333"/>
          <w:kern w:val="0"/>
          <w:szCs w:val="21"/>
        </w:rPr>
        <w:t>提交成果：研究报告，原型系统</w:t>
      </w:r>
      <w:r w:rsidR="00C77D0F">
        <w:rPr>
          <w:rFonts w:ascii="宋体" w:eastAsia="宋体" w:cs="宋体" w:hint="eastAsia"/>
          <w:color w:val="333333"/>
          <w:kern w:val="0"/>
          <w:szCs w:val="21"/>
        </w:rPr>
        <w:t>、器件</w:t>
      </w:r>
      <w:r>
        <w:rPr>
          <w:rFonts w:ascii="宋体" w:eastAsia="宋体" w:cs="宋体" w:hint="eastAsia"/>
          <w:color w:val="333333"/>
          <w:kern w:val="0"/>
          <w:szCs w:val="21"/>
        </w:rPr>
        <w:t>。</w:t>
      </w:r>
    </w:p>
    <w:bookmarkEnd w:id="2"/>
    <w:p w:rsidR="00242407" w:rsidRPr="00B32CCB" w:rsidRDefault="00242407" w:rsidP="00510C71">
      <w:pPr>
        <w:autoSpaceDE w:val="0"/>
        <w:autoSpaceDN w:val="0"/>
        <w:adjustRightInd w:val="0"/>
        <w:spacing w:beforeLines="50" w:before="156" w:afterLines="50" w:after="156" w:line="360" w:lineRule="auto"/>
        <w:jc w:val="left"/>
        <w:rPr>
          <w:rFonts w:ascii="宋体" w:eastAsia="宋体" w:cs="宋体"/>
          <w:b/>
          <w:color w:val="333333"/>
          <w:kern w:val="0"/>
          <w:sz w:val="28"/>
          <w:szCs w:val="28"/>
        </w:rPr>
      </w:pPr>
      <w:r w:rsidRPr="00B32CCB">
        <w:rPr>
          <w:rFonts w:ascii="宋体" w:eastAsia="宋体" w:cs="宋体" w:hint="eastAsia"/>
          <w:b/>
          <w:color w:val="333333"/>
          <w:kern w:val="0"/>
          <w:sz w:val="28"/>
          <w:szCs w:val="28"/>
        </w:rPr>
        <w:t>二、课题申请人条件</w:t>
      </w:r>
    </w:p>
    <w:p w:rsidR="00242407" w:rsidRPr="009D11D6" w:rsidRDefault="0000529D" w:rsidP="00B32CCB">
      <w:pPr>
        <w:autoSpaceDE w:val="0"/>
        <w:autoSpaceDN w:val="0"/>
        <w:adjustRightInd w:val="0"/>
        <w:spacing w:line="360" w:lineRule="auto"/>
        <w:ind w:firstLineChars="200" w:firstLine="482"/>
        <w:jc w:val="left"/>
        <w:rPr>
          <w:rFonts w:ascii="宋体" w:eastAsia="宋体" w:cs="宋体"/>
          <w:b/>
          <w:color w:val="333333"/>
          <w:kern w:val="0"/>
          <w:sz w:val="24"/>
          <w:szCs w:val="24"/>
        </w:rPr>
      </w:pPr>
      <w:r>
        <w:rPr>
          <w:rFonts w:ascii="Times New Roman" w:eastAsia="宋体" w:hAnsi="Times New Roman" w:cs="Times New Roman" w:hint="eastAsia"/>
          <w:b/>
          <w:color w:val="333333"/>
          <w:kern w:val="0"/>
          <w:sz w:val="24"/>
          <w:szCs w:val="24"/>
        </w:rPr>
        <w:t>（一）</w:t>
      </w:r>
      <w:r w:rsidR="00242407" w:rsidRPr="009D11D6">
        <w:rPr>
          <w:rFonts w:ascii="宋体" w:eastAsia="宋体" w:cs="宋体" w:hint="eastAsia"/>
          <w:b/>
          <w:color w:val="333333"/>
          <w:kern w:val="0"/>
          <w:sz w:val="24"/>
          <w:szCs w:val="24"/>
        </w:rPr>
        <w:t>非先进材料教育部重点实验室人员</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1</w:t>
      </w:r>
      <w:r w:rsidR="0000529D">
        <w:rPr>
          <w:rFonts w:ascii="Times New Roman" w:eastAsia="宋体" w:hAnsi="Times New Roman" w:cs="Times New Roman"/>
          <w:color w:val="333333"/>
          <w:kern w:val="0"/>
          <w:szCs w:val="21"/>
        </w:rPr>
        <w:t xml:space="preserve">. </w:t>
      </w:r>
      <w:r>
        <w:rPr>
          <w:rFonts w:ascii="宋体" w:eastAsia="宋体" w:cs="宋体" w:hint="eastAsia"/>
          <w:color w:val="333333"/>
          <w:kern w:val="0"/>
          <w:szCs w:val="21"/>
        </w:rPr>
        <w:t>申请者为国内外高校、科研院所、企事业单位及国内外企业从事研究或技术开发的科研人员或团队，能够独立承担经济、法律责任。</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2</w:t>
      </w:r>
      <w:r w:rsidR="0000529D">
        <w:rPr>
          <w:rFonts w:ascii="Times New Roman" w:eastAsia="宋体" w:hAnsi="Times New Roman" w:cs="Times New Roman"/>
          <w:color w:val="333333"/>
          <w:kern w:val="0"/>
          <w:szCs w:val="21"/>
        </w:rPr>
        <w:t xml:space="preserve">. </w:t>
      </w:r>
      <w:r>
        <w:rPr>
          <w:rFonts w:ascii="宋体" w:eastAsia="宋体" w:cs="宋体" w:hint="eastAsia"/>
          <w:color w:val="333333"/>
          <w:kern w:val="0"/>
          <w:szCs w:val="21"/>
        </w:rPr>
        <w:t>申请人需具有中级及以上技术职称。</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3</w:t>
      </w:r>
      <w:r w:rsidR="0000529D">
        <w:rPr>
          <w:rFonts w:ascii="Times New Roman" w:eastAsia="宋体" w:hAnsi="Times New Roman" w:cs="Times New Roman"/>
          <w:color w:val="333333"/>
          <w:kern w:val="0"/>
          <w:szCs w:val="21"/>
        </w:rPr>
        <w:t xml:space="preserve">. </w:t>
      </w:r>
      <w:r>
        <w:rPr>
          <w:rFonts w:ascii="宋体" w:eastAsia="宋体" w:cs="宋体" w:hint="eastAsia"/>
          <w:color w:val="333333"/>
          <w:kern w:val="0"/>
          <w:szCs w:val="21"/>
        </w:rPr>
        <w:t>申请人需与先进材料教育部重点实验室的科研人员联合申请。</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4</w:t>
      </w:r>
      <w:r w:rsidR="0000529D">
        <w:rPr>
          <w:rFonts w:ascii="Times New Roman" w:eastAsia="宋体" w:hAnsi="Times New Roman" w:cs="Times New Roman"/>
          <w:color w:val="333333"/>
          <w:kern w:val="0"/>
          <w:szCs w:val="21"/>
        </w:rPr>
        <w:t xml:space="preserve">. </w:t>
      </w:r>
      <w:r>
        <w:rPr>
          <w:rFonts w:ascii="宋体" w:eastAsia="宋体" w:cs="宋体" w:hint="eastAsia"/>
          <w:color w:val="333333"/>
          <w:kern w:val="0"/>
          <w:szCs w:val="21"/>
        </w:rPr>
        <w:t>本委托业务不允许联合体参加谈判，竞争人不得将承担的任务进行分包或转包。</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5</w:t>
      </w:r>
      <w:r w:rsidR="0000529D">
        <w:rPr>
          <w:rFonts w:ascii="Times New Roman" w:eastAsia="宋体" w:hAnsi="Times New Roman" w:cs="Times New Roman"/>
          <w:color w:val="333333"/>
          <w:kern w:val="0"/>
          <w:szCs w:val="21"/>
        </w:rPr>
        <w:t xml:space="preserve">. </w:t>
      </w:r>
      <w:r>
        <w:rPr>
          <w:rFonts w:ascii="宋体" w:eastAsia="宋体" w:cs="宋体" w:hint="eastAsia"/>
          <w:color w:val="333333"/>
          <w:kern w:val="0"/>
          <w:szCs w:val="21"/>
        </w:rPr>
        <w:t>申请人不得连续</w:t>
      </w:r>
      <w:r>
        <w:rPr>
          <w:rFonts w:ascii="Times New Roman" w:eastAsia="宋体" w:hAnsi="Times New Roman" w:cs="Times New Roman"/>
          <w:color w:val="333333"/>
          <w:kern w:val="0"/>
          <w:szCs w:val="21"/>
        </w:rPr>
        <w:t>2</w:t>
      </w:r>
      <w:r>
        <w:rPr>
          <w:rFonts w:ascii="宋体" w:eastAsia="宋体" w:cs="宋体" w:hint="eastAsia"/>
          <w:color w:val="333333"/>
          <w:kern w:val="0"/>
          <w:szCs w:val="21"/>
        </w:rPr>
        <w:t>次承担本类课题。</w:t>
      </w:r>
    </w:p>
    <w:p w:rsidR="00242407" w:rsidRPr="009D11D6" w:rsidRDefault="0000529D" w:rsidP="00B32CCB">
      <w:pPr>
        <w:autoSpaceDE w:val="0"/>
        <w:autoSpaceDN w:val="0"/>
        <w:adjustRightInd w:val="0"/>
        <w:spacing w:line="360" w:lineRule="auto"/>
        <w:ind w:firstLineChars="200" w:firstLine="482"/>
        <w:jc w:val="left"/>
        <w:rPr>
          <w:rFonts w:ascii="宋体" w:eastAsia="宋体" w:cs="宋体"/>
          <w:b/>
          <w:color w:val="333333"/>
          <w:kern w:val="0"/>
          <w:sz w:val="24"/>
          <w:szCs w:val="24"/>
        </w:rPr>
      </w:pPr>
      <w:r>
        <w:rPr>
          <w:rFonts w:ascii="Times New Roman" w:eastAsia="宋体" w:hAnsi="Times New Roman" w:cs="Times New Roman" w:hint="eastAsia"/>
          <w:b/>
          <w:color w:val="333333"/>
          <w:kern w:val="0"/>
          <w:sz w:val="24"/>
          <w:szCs w:val="24"/>
        </w:rPr>
        <w:t>（二）</w:t>
      </w:r>
      <w:r w:rsidR="00242407" w:rsidRPr="009D11D6">
        <w:rPr>
          <w:rFonts w:ascii="宋体" w:eastAsia="宋体" w:cs="宋体" w:hint="eastAsia"/>
          <w:b/>
          <w:color w:val="333333"/>
          <w:kern w:val="0"/>
          <w:sz w:val="24"/>
          <w:szCs w:val="24"/>
        </w:rPr>
        <w:t>先进材料教育部重点实验室人员独立申报</w:t>
      </w:r>
    </w:p>
    <w:p w:rsidR="00242407" w:rsidRDefault="00242407" w:rsidP="00B32CCB">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1</w:t>
      </w:r>
      <w:r w:rsidR="0000529D">
        <w:rPr>
          <w:rFonts w:ascii="Times New Roman" w:eastAsia="宋体" w:hAnsi="Times New Roman" w:cs="Times New Roman"/>
          <w:color w:val="333333"/>
          <w:kern w:val="0"/>
          <w:szCs w:val="21"/>
        </w:rPr>
        <w:t xml:space="preserve">. </w:t>
      </w:r>
      <w:r>
        <w:rPr>
          <w:rFonts w:ascii="宋体" w:eastAsia="宋体" w:cs="宋体" w:hint="eastAsia"/>
          <w:color w:val="333333"/>
          <w:kern w:val="0"/>
          <w:szCs w:val="21"/>
        </w:rPr>
        <w:t>不得连续</w:t>
      </w:r>
      <w:r>
        <w:rPr>
          <w:rFonts w:ascii="Times New Roman" w:eastAsia="宋体" w:hAnsi="Times New Roman" w:cs="Times New Roman"/>
          <w:color w:val="333333"/>
          <w:kern w:val="0"/>
          <w:szCs w:val="21"/>
        </w:rPr>
        <w:t>2</w:t>
      </w:r>
      <w:r>
        <w:rPr>
          <w:rFonts w:ascii="宋体" w:eastAsia="宋体" w:cs="宋体" w:hint="eastAsia"/>
          <w:color w:val="333333"/>
          <w:kern w:val="0"/>
          <w:szCs w:val="21"/>
        </w:rPr>
        <w:t>次承担本类课题；</w:t>
      </w:r>
    </w:p>
    <w:p w:rsidR="00242407" w:rsidRDefault="009D11D6" w:rsidP="00B32CCB">
      <w:pPr>
        <w:spacing w:line="360" w:lineRule="auto"/>
        <w:ind w:firstLineChars="200" w:firstLine="420"/>
        <w:rPr>
          <w:rFonts w:ascii="宋体" w:eastAsia="宋体" w:cs="宋体"/>
          <w:color w:val="333333"/>
          <w:kern w:val="0"/>
          <w:szCs w:val="21"/>
        </w:rPr>
      </w:pPr>
      <w:r>
        <w:rPr>
          <w:rFonts w:ascii="Times New Roman" w:eastAsia="宋体" w:hAnsi="Times New Roman" w:cs="Times New Roman"/>
          <w:color w:val="333333"/>
          <w:kern w:val="0"/>
          <w:szCs w:val="21"/>
        </w:rPr>
        <w:t>2</w:t>
      </w:r>
      <w:r w:rsidR="0000529D">
        <w:rPr>
          <w:rFonts w:ascii="Times New Roman" w:eastAsia="宋体" w:hAnsi="Times New Roman" w:cs="Times New Roman"/>
          <w:color w:val="333333"/>
          <w:kern w:val="0"/>
          <w:szCs w:val="21"/>
        </w:rPr>
        <w:t xml:space="preserve">. </w:t>
      </w:r>
      <w:r w:rsidR="00242407">
        <w:rPr>
          <w:rFonts w:ascii="宋体" w:eastAsia="宋体" w:cs="宋体" w:hint="eastAsia"/>
          <w:color w:val="333333"/>
          <w:kern w:val="0"/>
          <w:szCs w:val="21"/>
        </w:rPr>
        <w:t>不得转包他人完成课题。</w:t>
      </w:r>
    </w:p>
    <w:p w:rsidR="00242407" w:rsidRPr="00B32CCB" w:rsidRDefault="00242407" w:rsidP="00510C71">
      <w:pPr>
        <w:autoSpaceDE w:val="0"/>
        <w:autoSpaceDN w:val="0"/>
        <w:adjustRightInd w:val="0"/>
        <w:spacing w:beforeLines="50" w:before="156" w:afterLines="50" w:after="156" w:line="360" w:lineRule="auto"/>
        <w:jc w:val="left"/>
        <w:rPr>
          <w:rFonts w:ascii="宋体" w:eastAsia="宋体" w:cs="宋体"/>
          <w:b/>
          <w:color w:val="333333"/>
          <w:kern w:val="0"/>
          <w:sz w:val="28"/>
          <w:szCs w:val="28"/>
        </w:rPr>
      </w:pPr>
      <w:r w:rsidRPr="00B32CCB">
        <w:rPr>
          <w:rFonts w:ascii="宋体" w:eastAsia="宋体" w:cs="宋体" w:hint="eastAsia"/>
          <w:b/>
          <w:color w:val="333333"/>
          <w:kern w:val="0"/>
          <w:sz w:val="28"/>
          <w:szCs w:val="28"/>
        </w:rPr>
        <w:t>三、课题申请及有关要求</w:t>
      </w:r>
    </w:p>
    <w:p w:rsidR="00242407" w:rsidRPr="009D11D6" w:rsidRDefault="00242407" w:rsidP="00B32CCB">
      <w:pPr>
        <w:autoSpaceDE w:val="0"/>
        <w:autoSpaceDN w:val="0"/>
        <w:adjustRightInd w:val="0"/>
        <w:spacing w:line="360" w:lineRule="auto"/>
        <w:jc w:val="left"/>
        <w:rPr>
          <w:rFonts w:ascii="宋体" w:eastAsia="宋体" w:cs="宋体"/>
          <w:b/>
          <w:color w:val="333333"/>
          <w:kern w:val="0"/>
          <w:sz w:val="24"/>
          <w:szCs w:val="24"/>
        </w:rPr>
      </w:pPr>
      <w:r w:rsidRPr="009D11D6">
        <w:rPr>
          <w:rFonts w:ascii="宋体" w:eastAsia="宋体" w:cs="宋体" w:hint="eastAsia"/>
          <w:b/>
          <w:color w:val="333333"/>
          <w:kern w:val="0"/>
          <w:sz w:val="24"/>
          <w:szCs w:val="24"/>
        </w:rPr>
        <w:t>（一）接受具备下列条件研究课题的申请</w:t>
      </w:r>
    </w:p>
    <w:p w:rsidR="00242407" w:rsidRDefault="00242407" w:rsidP="009D11D6">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1.</w:t>
      </w:r>
      <w:r>
        <w:rPr>
          <w:rFonts w:ascii="宋体" w:eastAsia="宋体" w:cs="宋体" w:hint="eastAsia"/>
          <w:color w:val="333333"/>
          <w:kern w:val="0"/>
          <w:szCs w:val="21"/>
        </w:rPr>
        <w:t>符合《指南》资助范围的研究。</w:t>
      </w:r>
    </w:p>
    <w:p w:rsidR="00242407" w:rsidRDefault="00242407" w:rsidP="009D11D6">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lastRenderedPageBreak/>
        <w:t>2.</w:t>
      </w:r>
      <w:r>
        <w:rPr>
          <w:rFonts w:ascii="宋体" w:eastAsia="宋体" w:cs="宋体" w:hint="eastAsia"/>
          <w:color w:val="333333"/>
          <w:kern w:val="0"/>
          <w:szCs w:val="21"/>
        </w:rPr>
        <w:t>学术思想新颖，创新性明显，立论根据充分，研究目标明确，研究内容具体，研究方法和技术路线合理、可行，经费预算科学合理，近期可取得重要进展的研究。</w:t>
      </w:r>
    </w:p>
    <w:p w:rsidR="00242407" w:rsidRDefault="00242407" w:rsidP="009D11D6">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3.</w:t>
      </w:r>
      <w:r>
        <w:rPr>
          <w:rFonts w:ascii="宋体" w:eastAsia="宋体" w:cs="宋体" w:hint="eastAsia"/>
          <w:color w:val="333333"/>
          <w:kern w:val="0"/>
          <w:szCs w:val="21"/>
        </w:rPr>
        <w:t>申请者与课题组成员应具备实施该课题的研究能力和可靠的时间保证，并具有基本的研究条件</w:t>
      </w:r>
      <w:r>
        <w:rPr>
          <w:rFonts w:ascii="Times New Roman" w:eastAsia="宋体" w:hAnsi="Times New Roman" w:cs="Times New Roman"/>
          <w:color w:val="333333"/>
          <w:kern w:val="0"/>
          <w:szCs w:val="21"/>
        </w:rPr>
        <w:t>;</w:t>
      </w:r>
      <w:r>
        <w:rPr>
          <w:rFonts w:ascii="宋体" w:eastAsia="宋体" w:cs="宋体" w:hint="eastAsia"/>
          <w:color w:val="333333"/>
          <w:kern w:val="0"/>
          <w:szCs w:val="21"/>
        </w:rPr>
        <w:t>申请者必须是课题的实际主持人。</w:t>
      </w:r>
    </w:p>
    <w:p w:rsidR="00242407" w:rsidRDefault="00242407" w:rsidP="009D11D6">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4.</w:t>
      </w:r>
      <w:r>
        <w:rPr>
          <w:rFonts w:ascii="宋体" w:eastAsia="宋体" w:cs="宋体" w:hint="eastAsia"/>
          <w:color w:val="333333"/>
          <w:kern w:val="0"/>
          <w:szCs w:val="21"/>
        </w:rPr>
        <w:t>遵守科学道德，以严谨的科学作风和实事求是的科学精神撰写申请书。</w:t>
      </w:r>
    </w:p>
    <w:p w:rsidR="00242407" w:rsidRDefault="00242407" w:rsidP="009D11D6">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5.</w:t>
      </w:r>
      <w:r>
        <w:rPr>
          <w:rFonts w:ascii="宋体" w:eastAsia="宋体" w:cs="宋体" w:hint="eastAsia"/>
          <w:color w:val="333333"/>
          <w:kern w:val="0"/>
          <w:szCs w:val="21"/>
        </w:rPr>
        <w:t>不涉及知识产权纠纷等问题。</w:t>
      </w:r>
    </w:p>
    <w:p w:rsidR="00242407" w:rsidRPr="009D11D6" w:rsidRDefault="00242407" w:rsidP="00B32CCB">
      <w:pPr>
        <w:autoSpaceDE w:val="0"/>
        <w:autoSpaceDN w:val="0"/>
        <w:adjustRightInd w:val="0"/>
        <w:spacing w:line="360" w:lineRule="auto"/>
        <w:jc w:val="left"/>
        <w:rPr>
          <w:rFonts w:ascii="宋体" w:eastAsia="宋体" w:cs="宋体"/>
          <w:b/>
          <w:color w:val="333333"/>
          <w:kern w:val="0"/>
          <w:sz w:val="24"/>
          <w:szCs w:val="24"/>
        </w:rPr>
      </w:pPr>
      <w:r w:rsidRPr="009D11D6">
        <w:rPr>
          <w:rFonts w:ascii="宋体" w:eastAsia="宋体" w:cs="宋体" w:hint="eastAsia"/>
          <w:b/>
          <w:color w:val="333333"/>
          <w:kern w:val="0"/>
          <w:sz w:val="24"/>
          <w:szCs w:val="24"/>
        </w:rPr>
        <w:t>（二）指南文件发布</w:t>
      </w:r>
    </w:p>
    <w:p w:rsidR="00242407" w:rsidRDefault="00242407" w:rsidP="008F21C0">
      <w:pPr>
        <w:autoSpaceDE w:val="0"/>
        <w:autoSpaceDN w:val="0"/>
        <w:adjustRightInd w:val="0"/>
        <w:spacing w:line="360" w:lineRule="auto"/>
        <w:ind w:firstLineChars="200" w:firstLine="420"/>
        <w:jc w:val="left"/>
        <w:rPr>
          <w:rFonts w:ascii="宋体" w:eastAsia="宋体" w:cs="宋体"/>
          <w:color w:val="333333"/>
          <w:kern w:val="0"/>
          <w:szCs w:val="21"/>
        </w:rPr>
      </w:pPr>
      <w:bookmarkStart w:id="3" w:name="_Hlk5282798"/>
      <w:r>
        <w:rPr>
          <w:rFonts w:ascii="宋体" w:eastAsia="宋体" w:cs="宋体" w:hint="eastAsia"/>
          <w:color w:val="333333"/>
          <w:kern w:val="0"/>
          <w:szCs w:val="21"/>
        </w:rPr>
        <w:t>指南在</w:t>
      </w:r>
      <w:r>
        <w:rPr>
          <w:rFonts w:ascii="宋体" w:eastAsia="宋体" w:cs="宋体" w:hint="eastAsia"/>
          <w:color w:val="000000"/>
          <w:kern w:val="0"/>
          <w:szCs w:val="21"/>
        </w:rPr>
        <w:t>清华大学材料学院</w:t>
      </w:r>
      <w:r>
        <w:rPr>
          <w:rFonts w:ascii="Times New Roman" w:eastAsia="宋体" w:hAnsi="Times New Roman" w:cs="Times New Roman"/>
          <w:color w:val="000000"/>
          <w:kern w:val="0"/>
          <w:szCs w:val="21"/>
        </w:rPr>
        <w:t>http://www.mse.tsinghua.edu.cn/</w:t>
      </w:r>
      <w:r>
        <w:rPr>
          <w:rFonts w:ascii="宋体" w:eastAsia="宋体" w:cs="宋体" w:hint="eastAsia"/>
          <w:color w:val="000000"/>
          <w:kern w:val="0"/>
          <w:szCs w:val="21"/>
        </w:rPr>
        <w:t>和先进材料教育部重点实验室网站</w:t>
      </w:r>
      <w:r>
        <w:rPr>
          <w:rFonts w:ascii="Times New Roman" w:eastAsia="宋体" w:hAnsi="Times New Roman" w:cs="Times New Roman"/>
          <w:color w:val="000000"/>
          <w:kern w:val="0"/>
          <w:szCs w:val="21"/>
        </w:rPr>
        <w:t>http://www.advmat.tsinghua.edu.cn/</w:t>
      </w:r>
      <w:r>
        <w:rPr>
          <w:rFonts w:ascii="宋体" w:eastAsia="宋体" w:cs="宋体" w:hint="eastAsia"/>
          <w:color w:val="333333"/>
          <w:kern w:val="0"/>
          <w:szCs w:val="21"/>
        </w:rPr>
        <w:t>上发布。</w:t>
      </w:r>
    </w:p>
    <w:bookmarkEnd w:id="3"/>
    <w:p w:rsidR="00242407" w:rsidRPr="009D11D6" w:rsidRDefault="00242407" w:rsidP="00B32CCB">
      <w:pPr>
        <w:autoSpaceDE w:val="0"/>
        <w:autoSpaceDN w:val="0"/>
        <w:adjustRightInd w:val="0"/>
        <w:spacing w:line="360" w:lineRule="auto"/>
        <w:jc w:val="left"/>
        <w:rPr>
          <w:rFonts w:ascii="宋体" w:eastAsia="宋体" w:cs="宋体"/>
          <w:b/>
          <w:color w:val="333333"/>
          <w:kern w:val="0"/>
          <w:sz w:val="24"/>
          <w:szCs w:val="24"/>
        </w:rPr>
      </w:pPr>
      <w:r w:rsidRPr="009D11D6">
        <w:rPr>
          <w:rFonts w:ascii="宋体" w:eastAsia="宋体" w:cs="宋体" w:hint="eastAsia"/>
          <w:b/>
          <w:color w:val="333333"/>
          <w:kern w:val="0"/>
          <w:sz w:val="24"/>
          <w:szCs w:val="24"/>
        </w:rPr>
        <w:t>（三）自由申报课题的评审</w:t>
      </w:r>
    </w:p>
    <w:p w:rsidR="00242407" w:rsidRDefault="00242407" w:rsidP="008F21C0">
      <w:pPr>
        <w:autoSpaceDE w:val="0"/>
        <w:autoSpaceDN w:val="0"/>
        <w:adjustRightInd w:val="0"/>
        <w:spacing w:line="360" w:lineRule="auto"/>
        <w:ind w:firstLineChars="200" w:firstLine="420"/>
        <w:jc w:val="left"/>
        <w:rPr>
          <w:rFonts w:ascii="宋体" w:eastAsia="宋体" w:cs="宋体"/>
          <w:color w:val="333333"/>
          <w:kern w:val="0"/>
          <w:szCs w:val="21"/>
        </w:rPr>
      </w:pPr>
      <w:r>
        <w:rPr>
          <w:rFonts w:ascii="宋体" w:eastAsia="宋体" w:cs="宋体" w:hint="eastAsia"/>
          <w:color w:val="333333"/>
          <w:kern w:val="0"/>
          <w:szCs w:val="21"/>
        </w:rPr>
        <w:t>实验室学术委员会对课题申请书进行评审，按照择优支持的原则确定资助对象。必要时申请者须按</w:t>
      </w:r>
    </w:p>
    <w:p w:rsidR="00242407" w:rsidRDefault="00242407" w:rsidP="00B32CCB">
      <w:pPr>
        <w:autoSpaceDE w:val="0"/>
        <w:autoSpaceDN w:val="0"/>
        <w:adjustRightInd w:val="0"/>
        <w:spacing w:line="360" w:lineRule="auto"/>
        <w:jc w:val="left"/>
        <w:rPr>
          <w:rFonts w:ascii="宋体" w:eastAsia="宋体" w:cs="宋体"/>
          <w:color w:val="333333"/>
          <w:kern w:val="0"/>
          <w:szCs w:val="21"/>
        </w:rPr>
      </w:pPr>
      <w:r>
        <w:rPr>
          <w:rFonts w:ascii="宋体" w:eastAsia="宋体" w:cs="宋体" w:hint="eastAsia"/>
          <w:color w:val="333333"/>
          <w:kern w:val="0"/>
          <w:szCs w:val="21"/>
        </w:rPr>
        <w:t>规定参加答辩。</w:t>
      </w:r>
    </w:p>
    <w:p w:rsidR="00242407" w:rsidRPr="009D11D6" w:rsidRDefault="00242407" w:rsidP="00B32CCB">
      <w:pPr>
        <w:autoSpaceDE w:val="0"/>
        <w:autoSpaceDN w:val="0"/>
        <w:adjustRightInd w:val="0"/>
        <w:spacing w:line="360" w:lineRule="auto"/>
        <w:jc w:val="left"/>
        <w:rPr>
          <w:rFonts w:ascii="宋体" w:eastAsia="宋体" w:cs="宋体"/>
          <w:b/>
          <w:color w:val="333333"/>
          <w:kern w:val="0"/>
          <w:sz w:val="24"/>
          <w:szCs w:val="24"/>
        </w:rPr>
      </w:pPr>
      <w:r w:rsidRPr="009D11D6">
        <w:rPr>
          <w:rFonts w:ascii="宋体" w:eastAsia="宋体" w:cs="宋体" w:hint="eastAsia"/>
          <w:b/>
          <w:color w:val="333333"/>
          <w:kern w:val="0"/>
          <w:sz w:val="24"/>
          <w:szCs w:val="24"/>
        </w:rPr>
        <w:t>（四）课题实施</w:t>
      </w:r>
    </w:p>
    <w:p w:rsidR="00242407" w:rsidRDefault="00242407" w:rsidP="008F21C0">
      <w:pPr>
        <w:autoSpaceDE w:val="0"/>
        <w:autoSpaceDN w:val="0"/>
        <w:adjustRightInd w:val="0"/>
        <w:spacing w:line="360" w:lineRule="auto"/>
        <w:ind w:firstLineChars="200" w:firstLine="420"/>
        <w:jc w:val="left"/>
        <w:rPr>
          <w:rFonts w:ascii="宋体" w:eastAsia="宋体" w:cs="宋体"/>
          <w:color w:val="333333"/>
          <w:kern w:val="0"/>
          <w:szCs w:val="21"/>
        </w:rPr>
      </w:pPr>
      <w:r>
        <w:rPr>
          <w:rFonts w:ascii="宋体" w:eastAsia="宋体" w:cs="宋体" w:hint="eastAsia"/>
          <w:color w:val="333333"/>
          <w:kern w:val="0"/>
          <w:szCs w:val="21"/>
        </w:rPr>
        <w:t>确定承担单位后，按国家和清华大学经费管理的有关规定和项目管理办法签订协议，承担单位按照合</w:t>
      </w:r>
    </w:p>
    <w:p w:rsidR="00242407" w:rsidRDefault="00242407" w:rsidP="00B32CCB">
      <w:pPr>
        <w:autoSpaceDE w:val="0"/>
        <w:autoSpaceDN w:val="0"/>
        <w:adjustRightInd w:val="0"/>
        <w:spacing w:line="360" w:lineRule="auto"/>
        <w:jc w:val="left"/>
        <w:rPr>
          <w:rFonts w:ascii="宋体" w:eastAsia="宋体" w:cs="宋体"/>
          <w:color w:val="333333"/>
          <w:kern w:val="0"/>
          <w:szCs w:val="21"/>
        </w:rPr>
      </w:pPr>
      <w:r>
        <w:rPr>
          <w:rFonts w:ascii="宋体" w:eastAsia="宋体" w:cs="宋体" w:hint="eastAsia"/>
          <w:color w:val="333333"/>
          <w:kern w:val="0"/>
          <w:szCs w:val="21"/>
        </w:rPr>
        <w:t>同约定组织课题研究工作，课题经费的使用要符合相关规定。</w:t>
      </w:r>
    </w:p>
    <w:p w:rsidR="00242407" w:rsidRPr="009D11D6" w:rsidRDefault="00242407" w:rsidP="00B32CCB">
      <w:pPr>
        <w:autoSpaceDE w:val="0"/>
        <w:autoSpaceDN w:val="0"/>
        <w:adjustRightInd w:val="0"/>
        <w:spacing w:line="360" w:lineRule="auto"/>
        <w:jc w:val="left"/>
        <w:rPr>
          <w:rFonts w:ascii="宋体" w:eastAsia="宋体" w:cs="宋体"/>
          <w:b/>
          <w:color w:val="333333"/>
          <w:kern w:val="0"/>
          <w:sz w:val="24"/>
          <w:szCs w:val="24"/>
        </w:rPr>
      </w:pPr>
      <w:r w:rsidRPr="009D11D6">
        <w:rPr>
          <w:rFonts w:ascii="宋体" w:eastAsia="宋体" w:cs="宋体" w:hint="eastAsia"/>
          <w:b/>
          <w:color w:val="333333"/>
          <w:kern w:val="0"/>
          <w:sz w:val="24"/>
          <w:szCs w:val="24"/>
        </w:rPr>
        <w:t>（</w:t>
      </w:r>
      <w:r w:rsidR="009D11D6">
        <w:rPr>
          <w:rFonts w:ascii="宋体" w:eastAsia="宋体" w:cs="宋体" w:hint="eastAsia"/>
          <w:b/>
          <w:color w:val="333333"/>
          <w:kern w:val="0"/>
          <w:sz w:val="24"/>
          <w:szCs w:val="24"/>
        </w:rPr>
        <w:t>五</w:t>
      </w:r>
      <w:r w:rsidRPr="009D11D6">
        <w:rPr>
          <w:rFonts w:ascii="宋体" w:eastAsia="宋体" w:cs="宋体" w:hint="eastAsia"/>
          <w:b/>
          <w:color w:val="333333"/>
          <w:kern w:val="0"/>
          <w:sz w:val="24"/>
          <w:szCs w:val="24"/>
        </w:rPr>
        <w:t>）课题结题和成果标注</w:t>
      </w:r>
    </w:p>
    <w:p w:rsidR="00242407" w:rsidRDefault="00242407" w:rsidP="008F21C0">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1.</w:t>
      </w:r>
      <w:r>
        <w:rPr>
          <w:rFonts w:ascii="宋体" w:eastAsia="宋体" w:cs="宋体" w:hint="eastAsia"/>
          <w:color w:val="333333"/>
          <w:kern w:val="0"/>
          <w:szCs w:val="21"/>
        </w:rPr>
        <w:t>研究报告中应包括该项课题的最新研究成果，以及国际国内相关研究的最新进展。</w:t>
      </w:r>
    </w:p>
    <w:p w:rsidR="00242407" w:rsidRDefault="00242407" w:rsidP="008F21C0">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2.</w:t>
      </w:r>
      <w:r>
        <w:rPr>
          <w:rFonts w:ascii="宋体" w:eastAsia="宋体" w:cs="宋体" w:hint="eastAsia"/>
          <w:color w:val="333333"/>
          <w:kern w:val="0"/>
          <w:szCs w:val="21"/>
        </w:rPr>
        <w:t>研究课题完成后，申请人需认真填写课题结题报告，进行验收并存档，并作为下一期申请的依据之一。</w:t>
      </w:r>
    </w:p>
    <w:p w:rsidR="00242407" w:rsidRDefault="00242407" w:rsidP="008F21C0">
      <w:pPr>
        <w:autoSpaceDE w:val="0"/>
        <w:autoSpaceDN w:val="0"/>
        <w:adjustRightInd w:val="0"/>
        <w:spacing w:line="360" w:lineRule="auto"/>
        <w:ind w:firstLineChars="200" w:firstLine="420"/>
        <w:jc w:val="left"/>
        <w:rPr>
          <w:rFonts w:ascii="宋体" w:eastAsia="宋体" w:cs="宋体"/>
          <w:color w:val="333333"/>
          <w:kern w:val="0"/>
          <w:szCs w:val="21"/>
        </w:rPr>
      </w:pPr>
      <w:r>
        <w:rPr>
          <w:rFonts w:ascii="Times New Roman" w:eastAsia="宋体" w:hAnsi="Times New Roman" w:cs="Times New Roman"/>
          <w:color w:val="333333"/>
          <w:kern w:val="0"/>
          <w:szCs w:val="21"/>
        </w:rPr>
        <w:t>3.</w:t>
      </w:r>
      <w:r>
        <w:rPr>
          <w:rFonts w:ascii="宋体" w:eastAsia="宋体" w:cs="宋体" w:hint="eastAsia"/>
          <w:color w:val="333333"/>
          <w:kern w:val="0"/>
          <w:szCs w:val="21"/>
        </w:rPr>
        <w:t>研究课题的有关论文、专著、成果评议鉴定资料等，均应标注：</w:t>
      </w:r>
    </w:p>
    <w:p w:rsidR="00242407" w:rsidRDefault="00242407" w:rsidP="008F21C0">
      <w:pPr>
        <w:autoSpaceDE w:val="0"/>
        <w:autoSpaceDN w:val="0"/>
        <w:adjustRightInd w:val="0"/>
        <w:spacing w:line="360" w:lineRule="auto"/>
        <w:ind w:firstLineChars="200" w:firstLine="420"/>
        <w:jc w:val="left"/>
        <w:rPr>
          <w:rFonts w:ascii="Times New Roman" w:eastAsia="宋体" w:hAnsi="Times New Roman" w:cs="Times New Roman"/>
          <w:color w:val="333333"/>
          <w:kern w:val="0"/>
          <w:szCs w:val="21"/>
        </w:rPr>
      </w:pPr>
      <w:r>
        <w:rPr>
          <w:rFonts w:ascii="宋体" w:eastAsia="宋体" w:cs="宋体" w:hint="eastAsia"/>
          <w:color w:val="333333"/>
          <w:kern w:val="0"/>
          <w:szCs w:val="21"/>
        </w:rPr>
        <w:t>中文：清华大学先进材料教育部重点实验室，北京，</w:t>
      </w:r>
      <w:r>
        <w:rPr>
          <w:rFonts w:ascii="Times New Roman" w:eastAsia="宋体" w:hAnsi="Times New Roman" w:cs="Times New Roman"/>
          <w:color w:val="333333"/>
          <w:kern w:val="0"/>
          <w:szCs w:val="21"/>
        </w:rPr>
        <w:t>100084</w:t>
      </w:r>
    </w:p>
    <w:p w:rsidR="00242407" w:rsidRDefault="00242407" w:rsidP="008F21C0">
      <w:pPr>
        <w:spacing w:line="360" w:lineRule="auto"/>
        <w:ind w:firstLineChars="200" w:firstLine="420"/>
        <w:rPr>
          <w:rFonts w:ascii="Times New Roman" w:eastAsia="宋体" w:hAnsi="Times New Roman" w:cs="Times New Roman"/>
          <w:color w:val="333333"/>
          <w:kern w:val="0"/>
          <w:szCs w:val="21"/>
        </w:rPr>
      </w:pPr>
      <w:r>
        <w:rPr>
          <w:rFonts w:ascii="宋体" w:eastAsia="宋体" w:cs="宋体" w:hint="eastAsia"/>
          <w:color w:val="333333"/>
          <w:kern w:val="0"/>
          <w:szCs w:val="21"/>
        </w:rPr>
        <w:t>英文：</w:t>
      </w:r>
      <w:r>
        <w:rPr>
          <w:rFonts w:ascii="Times New Roman" w:eastAsia="宋体" w:hAnsi="Times New Roman" w:cs="Times New Roman"/>
          <w:color w:val="333333"/>
          <w:kern w:val="0"/>
          <w:szCs w:val="21"/>
        </w:rPr>
        <w:t>Key Laboratory of Advanced Materials of Ministry of Education, Beijing 100084, China</w:t>
      </w:r>
    </w:p>
    <w:p w:rsidR="00242407" w:rsidRDefault="00242407" w:rsidP="008F21C0">
      <w:pPr>
        <w:autoSpaceDE w:val="0"/>
        <w:autoSpaceDN w:val="0"/>
        <w:adjustRightInd w:val="0"/>
        <w:spacing w:line="360" w:lineRule="auto"/>
        <w:ind w:firstLineChars="200" w:firstLine="420"/>
        <w:jc w:val="left"/>
        <w:rPr>
          <w:rFonts w:ascii="宋体" w:eastAsia="宋体" w:hAnsi="Times New Roman" w:cs="宋体"/>
          <w:color w:val="333333"/>
          <w:kern w:val="0"/>
          <w:szCs w:val="21"/>
        </w:rPr>
      </w:pPr>
      <w:r>
        <w:rPr>
          <w:rFonts w:ascii="Times New Roman" w:hAnsi="Times New Roman" w:cs="Times New Roman"/>
          <w:color w:val="333333"/>
          <w:kern w:val="0"/>
          <w:szCs w:val="21"/>
        </w:rPr>
        <w:t>4.</w:t>
      </w:r>
      <w:r>
        <w:rPr>
          <w:rFonts w:ascii="宋体" w:eastAsia="宋体" w:hAnsi="Times New Roman" w:cs="宋体" w:hint="eastAsia"/>
          <w:color w:val="333333"/>
          <w:kern w:val="0"/>
          <w:szCs w:val="21"/>
        </w:rPr>
        <w:t>研究课题所取得的成果（包括收集到的资料、研究报告、相应课题内开发的软件及其测试检验报告等）归实验室及研究者共同所有。对研究成果的引用、应用必需遵守清华大学相关规定</w:t>
      </w:r>
      <w:r w:rsidR="00B43039">
        <w:rPr>
          <w:rFonts w:ascii="宋体" w:eastAsia="宋体" w:hAnsi="Times New Roman" w:cs="宋体" w:hint="eastAsia"/>
          <w:color w:val="333333"/>
          <w:kern w:val="0"/>
          <w:szCs w:val="21"/>
        </w:rPr>
        <w:t>。</w:t>
      </w:r>
      <w:bookmarkStart w:id="4" w:name="_GoBack"/>
      <w:bookmarkEnd w:id="4"/>
    </w:p>
    <w:p w:rsidR="00242407" w:rsidRDefault="00242407" w:rsidP="008F21C0">
      <w:pPr>
        <w:autoSpaceDE w:val="0"/>
        <w:autoSpaceDN w:val="0"/>
        <w:adjustRightInd w:val="0"/>
        <w:spacing w:line="360" w:lineRule="auto"/>
        <w:ind w:firstLineChars="200" w:firstLine="420"/>
        <w:jc w:val="left"/>
        <w:rPr>
          <w:rFonts w:ascii="宋体" w:eastAsia="宋体" w:hAnsi="Times New Roman" w:cs="宋体"/>
          <w:color w:val="333333"/>
          <w:kern w:val="0"/>
          <w:szCs w:val="21"/>
        </w:rPr>
      </w:pPr>
      <w:r>
        <w:rPr>
          <w:rFonts w:ascii="Times New Roman" w:hAnsi="Times New Roman" w:cs="Times New Roman"/>
          <w:color w:val="333333"/>
          <w:kern w:val="0"/>
          <w:szCs w:val="21"/>
        </w:rPr>
        <w:t>5.</w:t>
      </w:r>
      <w:r>
        <w:rPr>
          <w:rFonts w:ascii="宋体" w:eastAsia="宋体" w:hAnsi="Times New Roman" w:cs="宋体" w:hint="eastAsia"/>
          <w:color w:val="333333"/>
          <w:kern w:val="0"/>
          <w:szCs w:val="21"/>
        </w:rPr>
        <w:t>研究成果基金支持或</w:t>
      </w:r>
      <w:proofErr w:type="gramStart"/>
      <w:r>
        <w:rPr>
          <w:rFonts w:ascii="宋体" w:eastAsia="宋体" w:hAnsi="Times New Roman" w:cs="宋体" w:hint="eastAsia"/>
          <w:color w:val="333333"/>
          <w:kern w:val="0"/>
          <w:szCs w:val="21"/>
        </w:rPr>
        <w:t>致谢栏请标注</w:t>
      </w:r>
      <w:proofErr w:type="gramEnd"/>
      <w:r>
        <w:rPr>
          <w:rFonts w:ascii="宋体" w:eastAsia="宋体" w:hAnsi="Times New Roman" w:cs="宋体" w:hint="eastAsia"/>
          <w:color w:val="333333"/>
          <w:kern w:val="0"/>
          <w:szCs w:val="21"/>
        </w:rPr>
        <w:t>：</w:t>
      </w:r>
      <w:r>
        <w:rPr>
          <w:rFonts w:ascii="Times New Roman" w:hAnsi="Times New Roman" w:cs="Times New Roman"/>
          <w:color w:val="333333"/>
          <w:kern w:val="0"/>
          <w:szCs w:val="21"/>
        </w:rPr>
        <w:t>Fund of Key Laboratory of Advanced Materials of Ministry of</w:t>
      </w:r>
      <w:r w:rsidR="00E14FDE">
        <w:rPr>
          <w:rFonts w:ascii="Times New Roman" w:hAnsi="Times New Roman" w:cs="Times New Roman" w:hint="eastAsia"/>
          <w:color w:val="333333"/>
          <w:kern w:val="0"/>
          <w:szCs w:val="21"/>
        </w:rPr>
        <w:t xml:space="preserve"> </w:t>
      </w:r>
      <w:r>
        <w:rPr>
          <w:rFonts w:ascii="Times New Roman" w:hAnsi="Times New Roman" w:cs="Times New Roman"/>
          <w:color w:val="333333"/>
          <w:kern w:val="0"/>
          <w:szCs w:val="21"/>
        </w:rPr>
        <w:t xml:space="preserve">Education </w:t>
      </w:r>
      <w:proofErr w:type="spellStart"/>
      <w:r>
        <w:rPr>
          <w:rFonts w:ascii="Times New Roman" w:hAnsi="Times New Roman" w:cs="Times New Roman"/>
          <w:color w:val="333333"/>
          <w:kern w:val="0"/>
          <w:szCs w:val="21"/>
        </w:rPr>
        <w:t>No.xxx</w:t>
      </w:r>
      <w:proofErr w:type="spellEnd"/>
      <w:r>
        <w:rPr>
          <w:rFonts w:ascii="Times New Roman" w:hAnsi="Times New Roman" w:cs="Times New Roman"/>
          <w:color w:val="333333"/>
          <w:kern w:val="0"/>
          <w:szCs w:val="21"/>
        </w:rPr>
        <w:t xml:space="preserve"> (</w:t>
      </w:r>
      <w:r>
        <w:rPr>
          <w:rFonts w:ascii="宋体" w:eastAsia="宋体" w:hAnsi="Times New Roman" w:cs="宋体" w:hint="eastAsia"/>
          <w:color w:val="333333"/>
          <w:kern w:val="0"/>
          <w:szCs w:val="21"/>
        </w:rPr>
        <w:t>项目号，批准后将通知受资助者）</w:t>
      </w:r>
      <w:r w:rsidR="00B43039">
        <w:rPr>
          <w:rFonts w:ascii="宋体" w:eastAsia="宋体" w:hAnsi="Times New Roman" w:cs="宋体" w:hint="eastAsia"/>
          <w:color w:val="333333"/>
          <w:kern w:val="0"/>
          <w:szCs w:val="21"/>
        </w:rPr>
        <w:t>。</w:t>
      </w:r>
    </w:p>
    <w:p w:rsidR="00242407" w:rsidRPr="0039693B" w:rsidRDefault="00242407" w:rsidP="00510C71">
      <w:pPr>
        <w:autoSpaceDE w:val="0"/>
        <w:autoSpaceDN w:val="0"/>
        <w:adjustRightInd w:val="0"/>
        <w:spacing w:beforeLines="50" w:before="156" w:afterLines="50" w:after="156" w:line="360" w:lineRule="auto"/>
        <w:jc w:val="left"/>
        <w:rPr>
          <w:rFonts w:ascii="宋体" w:eastAsia="宋体" w:hAnsi="Times New Roman" w:cs="宋体"/>
          <w:b/>
          <w:color w:val="333333"/>
          <w:kern w:val="0"/>
          <w:sz w:val="28"/>
          <w:szCs w:val="28"/>
        </w:rPr>
      </w:pPr>
      <w:r w:rsidRPr="0039693B">
        <w:rPr>
          <w:rFonts w:ascii="宋体" w:eastAsia="宋体" w:hAnsi="Times New Roman" w:cs="宋体" w:hint="eastAsia"/>
          <w:b/>
          <w:color w:val="333333"/>
          <w:kern w:val="0"/>
          <w:sz w:val="28"/>
          <w:szCs w:val="28"/>
        </w:rPr>
        <w:t>四、主要时间节点</w:t>
      </w:r>
    </w:p>
    <w:p w:rsidR="00242407" w:rsidRDefault="00242407" w:rsidP="009205F8">
      <w:pPr>
        <w:autoSpaceDE w:val="0"/>
        <w:autoSpaceDN w:val="0"/>
        <w:adjustRightInd w:val="0"/>
        <w:spacing w:line="360" w:lineRule="auto"/>
        <w:ind w:firstLineChars="200" w:firstLine="420"/>
        <w:jc w:val="left"/>
        <w:rPr>
          <w:rFonts w:ascii="宋体" w:eastAsia="宋体" w:hAnsi="Times New Roman" w:cs="宋体"/>
          <w:color w:val="333333"/>
          <w:kern w:val="0"/>
          <w:szCs w:val="21"/>
        </w:rPr>
      </w:pPr>
      <w:r>
        <w:rPr>
          <w:rFonts w:ascii="Times New Roman" w:hAnsi="Times New Roman" w:cs="Times New Roman"/>
          <w:color w:val="333333"/>
          <w:kern w:val="0"/>
          <w:szCs w:val="21"/>
        </w:rPr>
        <w:t>1</w:t>
      </w:r>
      <w:r w:rsidR="008F21C0">
        <w:rPr>
          <w:rFonts w:ascii="宋体" w:eastAsia="宋体" w:hAnsi="Times New Roman" w:cs="宋体" w:hint="eastAsia"/>
          <w:color w:val="333333"/>
          <w:kern w:val="0"/>
          <w:szCs w:val="21"/>
        </w:rPr>
        <w:t>.</w:t>
      </w:r>
      <w:r>
        <w:rPr>
          <w:rFonts w:ascii="Times New Roman" w:hAnsi="Times New Roman" w:cs="Times New Roman"/>
          <w:color w:val="333333"/>
          <w:kern w:val="0"/>
          <w:szCs w:val="21"/>
        </w:rPr>
        <w:t>201</w:t>
      </w:r>
      <w:r w:rsidR="00510C71">
        <w:rPr>
          <w:rFonts w:ascii="Times New Roman" w:hAnsi="Times New Roman" w:cs="Times New Roman" w:hint="eastAsia"/>
          <w:color w:val="333333"/>
          <w:kern w:val="0"/>
          <w:szCs w:val="21"/>
        </w:rPr>
        <w:t>9</w:t>
      </w:r>
      <w:r>
        <w:rPr>
          <w:rFonts w:ascii="宋体" w:eastAsia="宋体" w:hAnsi="Times New Roman" w:cs="宋体" w:hint="eastAsia"/>
          <w:color w:val="333333"/>
          <w:kern w:val="0"/>
          <w:szCs w:val="21"/>
        </w:rPr>
        <w:t>年</w:t>
      </w:r>
      <w:r w:rsidR="00510C71">
        <w:rPr>
          <w:rFonts w:ascii="Times New Roman" w:hAnsi="Times New Roman" w:cs="Times New Roman" w:hint="eastAsia"/>
          <w:color w:val="333333"/>
          <w:kern w:val="0"/>
          <w:szCs w:val="21"/>
        </w:rPr>
        <w:t>4</w:t>
      </w:r>
      <w:r>
        <w:rPr>
          <w:rFonts w:ascii="宋体" w:eastAsia="宋体" w:hAnsi="Times New Roman" w:cs="宋体" w:hint="eastAsia"/>
          <w:color w:val="333333"/>
          <w:kern w:val="0"/>
          <w:szCs w:val="21"/>
        </w:rPr>
        <w:t>月</w:t>
      </w:r>
      <w:r w:rsidR="00510C71">
        <w:rPr>
          <w:rFonts w:ascii="Times New Roman" w:hAnsi="Times New Roman" w:cs="Times New Roman" w:hint="eastAsia"/>
          <w:color w:val="333333"/>
          <w:kern w:val="0"/>
          <w:szCs w:val="21"/>
        </w:rPr>
        <w:t>4</w:t>
      </w:r>
      <w:r w:rsidR="00E14FDE">
        <w:rPr>
          <w:rFonts w:ascii="Times New Roman" w:hAnsi="Times New Roman" w:cs="Times New Roman" w:hint="eastAsia"/>
          <w:color w:val="333333"/>
          <w:kern w:val="0"/>
          <w:szCs w:val="21"/>
        </w:rPr>
        <w:t>-</w:t>
      </w:r>
      <w:r w:rsidR="00510C71">
        <w:rPr>
          <w:rFonts w:ascii="Times New Roman" w:hAnsi="Times New Roman" w:cs="Times New Roman" w:hint="eastAsia"/>
          <w:color w:val="333333"/>
          <w:kern w:val="0"/>
          <w:szCs w:val="21"/>
        </w:rPr>
        <w:t>19</w:t>
      </w:r>
      <w:r>
        <w:rPr>
          <w:rFonts w:ascii="宋体" w:eastAsia="宋体" w:hAnsi="Times New Roman" w:cs="宋体" w:hint="eastAsia"/>
          <w:color w:val="333333"/>
          <w:kern w:val="0"/>
          <w:szCs w:val="21"/>
        </w:rPr>
        <w:t>日，</w:t>
      </w:r>
      <w:proofErr w:type="gramStart"/>
      <w:r>
        <w:rPr>
          <w:rFonts w:ascii="宋体" w:eastAsia="宋体" w:hAnsi="Times New Roman" w:cs="宋体" w:hint="eastAsia"/>
          <w:color w:val="333333"/>
          <w:kern w:val="0"/>
          <w:szCs w:val="21"/>
        </w:rPr>
        <w:t>发申请</w:t>
      </w:r>
      <w:proofErr w:type="gramEnd"/>
      <w:r>
        <w:rPr>
          <w:rFonts w:ascii="宋体" w:eastAsia="宋体" w:hAnsi="Times New Roman" w:cs="宋体" w:hint="eastAsia"/>
          <w:color w:val="333333"/>
          <w:kern w:val="0"/>
          <w:szCs w:val="21"/>
        </w:rPr>
        <w:t>指南</w:t>
      </w:r>
      <w:r w:rsidR="00E14FDE">
        <w:rPr>
          <w:rFonts w:ascii="宋体" w:eastAsia="宋体" w:hAnsi="Times New Roman" w:cs="宋体" w:hint="eastAsia"/>
          <w:color w:val="333333"/>
          <w:kern w:val="0"/>
          <w:szCs w:val="21"/>
        </w:rPr>
        <w:t>并提交申请</w:t>
      </w:r>
      <w:r w:rsidR="00075C6F">
        <w:rPr>
          <w:rFonts w:ascii="Times New Roman" w:hAnsi="Times New Roman" w:cs="Times New Roman" w:hint="eastAsia"/>
          <w:color w:val="333333"/>
          <w:kern w:val="0"/>
          <w:szCs w:val="21"/>
        </w:rPr>
        <w:t>。</w:t>
      </w:r>
      <w:r>
        <w:rPr>
          <w:rFonts w:ascii="宋体" w:eastAsia="宋体" w:hAnsi="Times New Roman" w:cs="宋体" w:hint="eastAsia"/>
          <w:color w:val="333333"/>
          <w:kern w:val="0"/>
          <w:szCs w:val="21"/>
        </w:rPr>
        <w:t>申请文件一式</w:t>
      </w:r>
      <w:r>
        <w:rPr>
          <w:rFonts w:ascii="Times New Roman" w:hAnsi="Times New Roman" w:cs="Times New Roman"/>
          <w:color w:val="333333"/>
          <w:kern w:val="0"/>
          <w:szCs w:val="21"/>
        </w:rPr>
        <w:t>3</w:t>
      </w:r>
      <w:r>
        <w:rPr>
          <w:rFonts w:ascii="宋体" w:eastAsia="宋体" w:hAnsi="Times New Roman" w:cs="宋体" w:hint="eastAsia"/>
          <w:color w:val="333333"/>
          <w:kern w:val="0"/>
          <w:szCs w:val="21"/>
        </w:rPr>
        <w:t>份，申请人和申请单位各一份，先进材料重点实验室一份；</w:t>
      </w:r>
    </w:p>
    <w:p w:rsidR="00242407" w:rsidRDefault="001C69BB" w:rsidP="009205F8">
      <w:pPr>
        <w:autoSpaceDE w:val="0"/>
        <w:autoSpaceDN w:val="0"/>
        <w:adjustRightInd w:val="0"/>
        <w:spacing w:line="360" w:lineRule="auto"/>
        <w:ind w:firstLineChars="200" w:firstLine="420"/>
        <w:jc w:val="left"/>
        <w:rPr>
          <w:rFonts w:ascii="宋体" w:eastAsia="宋体" w:hAnsi="Times New Roman" w:cs="宋体"/>
          <w:color w:val="333333"/>
          <w:kern w:val="0"/>
          <w:szCs w:val="21"/>
        </w:rPr>
      </w:pPr>
      <w:bookmarkStart w:id="5" w:name="_Hlk5282117"/>
      <w:r>
        <w:rPr>
          <w:rFonts w:ascii="Times New Roman" w:hAnsi="Times New Roman" w:cs="Times New Roman" w:hint="eastAsia"/>
          <w:color w:val="333333"/>
          <w:kern w:val="0"/>
          <w:szCs w:val="21"/>
        </w:rPr>
        <w:t>2</w:t>
      </w:r>
      <w:r w:rsidR="008F21C0">
        <w:rPr>
          <w:rFonts w:ascii="宋体" w:eastAsia="宋体" w:hAnsi="Times New Roman" w:cs="宋体" w:hint="eastAsia"/>
          <w:color w:val="333333"/>
          <w:kern w:val="0"/>
          <w:szCs w:val="21"/>
        </w:rPr>
        <w:t>.</w:t>
      </w:r>
      <w:r w:rsidR="00242407">
        <w:rPr>
          <w:rFonts w:ascii="Times New Roman" w:hAnsi="Times New Roman" w:cs="Times New Roman"/>
          <w:color w:val="333333"/>
          <w:kern w:val="0"/>
          <w:szCs w:val="21"/>
        </w:rPr>
        <w:t>201</w:t>
      </w:r>
      <w:r w:rsidR="00510C71">
        <w:rPr>
          <w:rFonts w:ascii="Times New Roman" w:hAnsi="Times New Roman" w:cs="Times New Roman" w:hint="eastAsia"/>
          <w:color w:val="333333"/>
          <w:kern w:val="0"/>
          <w:szCs w:val="21"/>
        </w:rPr>
        <w:t>9</w:t>
      </w:r>
      <w:r w:rsidR="00242407">
        <w:rPr>
          <w:rFonts w:ascii="宋体" w:eastAsia="宋体" w:hAnsi="Times New Roman" w:cs="宋体" w:hint="eastAsia"/>
          <w:color w:val="333333"/>
          <w:kern w:val="0"/>
          <w:szCs w:val="21"/>
        </w:rPr>
        <w:t>年</w:t>
      </w:r>
      <w:r w:rsidR="00510C71">
        <w:rPr>
          <w:rFonts w:ascii="宋体" w:eastAsia="宋体" w:hAnsi="Times New Roman" w:cs="宋体" w:hint="eastAsia"/>
          <w:color w:val="333333"/>
          <w:kern w:val="0"/>
          <w:szCs w:val="21"/>
        </w:rPr>
        <w:t>4</w:t>
      </w:r>
      <w:r w:rsidR="00242407">
        <w:rPr>
          <w:rFonts w:ascii="宋体" w:eastAsia="宋体" w:hAnsi="Times New Roman" w:cs="宋体" w:hint="eastAsia"/>
          <w:color w:val="333333"/>
          <w:kern w:val="0"/>
          <w:szCs w:val="21"/>
        </w:rPr>
        <w:t>月</w:t>
      </w:r>
      <w:r w:rsidR="00510C71">
        <w:rPr>
          <w:rFonts w:ascii="Times New Roman" w:hAnsi="Times New Roman" w:cs="Times New Roman" w:hint="eastAsia"/>
          <w:color w:val="333333"/>
          <w:kern w:val="0"/>
          <w:szCs w:val="21"/>
        </w:rPr>
        <w:t>2</w:t>
      </w:r>
      <w:r w:rsidR="00730905">
        <w:rPr>
          <w:rFonts w:ascii="Times New Roman" w:hAnsi="Times New Roman" w:cs="Times New Roman" w:hint="eastAsia"/>
          <w:color w:val="333333"/>
          <w:kern w:val="0"/>
          <w:szCs w:val="21"/>
        </w:rPr>
        <w:t>5</w:t>
      </w:r>
      <w:r w:rsidR="00242407">
        <w:rPr>
          <w:rFonts w:ascii="宋体" w:eastAsia="宋体" w:hAnsi="Times New Roman" w:cs="宋体" w:hint="eastAsia"/>
          <w:color w:val="333333"/>
          <w:kern w:val="0"/>
          <w:szCs w:val="21"/>
        </w:rPr>
        <w:t>日，公布获得批准的课题和申请人名单</w:t>
      </w:r>
      <w:r w:rsidR="00B43039">
        <w:rPr>
          <w:rFonts w:ascii="宋体" w:eastAsia="宋体" w:hAnsi="Times New Roman" w:cs="宋体" w:hint="eastAsia"/>
          <w:color w:val="333333"/>
          <w:kern w:val="0"/>
          <w:szCs w:val="21"/>
        </w:rPr>
        <w:t>；</w:t>
      </w:r>
    </w:p>
    <w:p w:rsidR="00242407" w:rsidRDefault="001C69BB" w:rsidP="009205F8">
      <w:pPr>
        <w:autoSpaceDE w:val="0"/>
        <w:autoSpaceDN w:val="0"/>
        <w:adjustRightInd w:val="0"/>
        <w:spacing w:line="360" w:lineRule="auto"/>
        <w:ind w:firstLineChars="200" w:firstLine="420"/>
        <w:jc w:val="left"/>
        <w:rPr>
          <w:rFonts w:ascii="宋体" w:eastAsia="宋体" w:hAnsi="Times New Roman" w:cs="宋体"/>
          <w:color w:val="333333"/>
          <w:kern w:val="0"/>
          <w:szCs w:val="21"/>
        </w:rPr>
      </w:pPr>
      <w:r>
        <w:rPr>
          <w:rFonts w:ascii="Times New Roman" w:hAnsi="Times New Roman" w:cs="Times New Roman" w:hint="eastAsia"/>
          <w:color w:val="333333"/>
          <w:kern w:val="0"/>
          <w:szCs w:val="21"/>
        </w:rPr>
        <w:lastRenderedPageBreak/>
        <w:t>3</w:t>
      </w:r>
      <w:r w:rsidR="008F21C0">
        <w:rPr>
          <w:rFonts w:ascii="Times New Roman" w:hAnsi="Times New Roman" w:cs="Times New Roman"/>
          <w:color w:val="333333"/>
          <w:kern w:val="0"/>
          <w:szCs w:val="21"/>
        </w:rPr>
        <w:t xml:space="preserve">. </w:t>
      </w:r>
      <w:r w:rsidR="00242407">
        <w:rPr>
          <w:rFonts w:ascii="宋体" w:eastAsia="宋体" w:hAnsi="Times New Roman" w:cs="宋体" w:hint="eastAsia"/>
          <w:color w:val="333333"/>
          <w:kern w:val="0"/>
          <w:szCs w:val="21"/>
        </w:rPr>
        <w:t>申请报告格式见附件</w:t>
      </w:r>
      <w:r w:rsidR="00B43039">
        <w:rPr>
          <w:rFonts w:ascii="宋体" w:eastAsia="宋体" w:hAnsi="Times New Roman" w:cs="宋体" w:hint="eastAsia"/>
          <w:color w:val="333333"/>
          <w:kern w:val="0"/>
          <w:szCs w:val="21"/>
        </w:rPr>
        <w:t>。</w:t>
      </w:r>
    </w:p>
    <w:bookmarkEnd w:id="5"/>
    <w:p w:rsidR="00242407" w:rsidRPr="008F21C0" w:rsidRDefault="00242407" w:rsidP="00510C71">
      <w:pPr>
        <w:autoSpaceDE w:val="0"/>
        <w:autoSpaceDN w:val="0"/>
        <w:adjustRightInd w:val="0"/>
        <w:spacing w:beforeLines="50" w:before="156" w:afterLines="50" w:after="156" w:line="360" w:lineRule="auto"/>
        <w:jc w:val="left"/>
        <w:rPr>
          <w:rFonts w:ascii="宋体" w:eastAsia="宋体" w:hAnsi="Times New Roman" w:cs="宋体"/>
          <w:b/>
          <w:color w:val="333333"/>
          <w:kern w:val="0"/>
          <w:sz w:val="28"/>
          <w:szCs w:val="28"/>
        </w:rPr>
      </w:pPr>
      <w:r w:rsidRPr="008F21C0">
        <w:rPr>
          <w:rFonts w:ascii="宋体" w:eastAsia="宋体" w:hAnsi="Times New Roman" w:cs="宋体" w:hint="eastAsia"/>
          <w:b/>
          <w:color w:val="333333"/>
          <w:kern w:val="0"/>
          <w:sz w:val="28"/>
          <w:szCs w:val="28"/>
        </w:rPr>
        <w:t>五、联系方式</w:t>
      </w:r>
    </w:p>
    <w:p w:rsidR="00242407" w:rsidRDefault="00242407" w:rsidP="008F21C0">
      <w:pPr>
        <w:autoSpaceDE w:val="0"/>
        <w:autoSpaceDN w:val="0"/>
        <w:adjustRightInd w:val="0"/>
        <w:spacing w:line="360" w:lineRule="auto"/>
        <w:ind w:firstLineChars="200" w:firstLine="420"/>
        <w:jc w:val="left"/>
        <w:rPr>
          <w:rFonts w:ascii="宋体" w:eastAsia="宋体" w:hAnsi="Times New Roman" w:cs="宋体"/>
          <w:color w:val="333333"/>
          <w:kern w:val="0"/>
          <w:szCs w:val="21"/>
        </w:rPr>
      </w:pPr>
      <w:r>
        <w:rPr>
          <w:rFonts w:ascii="宋体" w:eastAsia="宋体" w:hAnsi="Times New Roman" w:cs="宋体" w:hint="eastAsia"/>
          <w:color w:val="333333"/>
          <w:kern w:val="0"/>
          <w:szCs w:val="21"/>
        </w:rPr>
        <w:t>先进材料教育部重点实验室</w:t>
      </w:r>
    </w:p>
    <w:p w:rsidR="00242407" w:rsidRDefault="00242407" w:rsidP="008F21C0">
      <w:pPr>
        <w:spacing w:line="360" w:lineRule="auto"/>
        <w:ind w:firstLineChars="200" w:firstLine="420"/>
        <w:rPr>
          <w:rFonts w:ascii="Times New Roman" w:hAnsi="Times New Roman" w:cs="Times New Roman"/>
          <w:color w:val="333333"/>
          <w:kern w:val="0"/>
          <w:szCs w:val="21"/>
        </w:rPr>
      </w:pPr>
      <w:r>
        <w:rPr>
          <w:rFonts w:ascii="宋体" w:eastAsia="宋体" w:hAnsi="Times New Roman" w:cs="宋体" w:hint="eastAsia"/>
          <w:color w:val="333333"/>
          <w:kern w:val="0"/>
          <w:szCs w:val="21"/>
        </w:rPr>
        <w:t>联系人：</w:t>
      </w:r>
      <w:r w:rsidR="005A4676">
        <w:rPr>
          <w:rFonts w:ascii="宋体" w:eastAsia="宋体" w:hAnsi="Times New Roman" w:cs="宋体" w:hint="eastAsia"/>
          <w:color w:val="333333"/>
          <w:kern w:val="0"/>
          <w:szCs w:val="21"/>
        </w:rPr>
        <w:t xml:space="preserve"> </w:t>
      </w:r>
      <w:r>
        <w:rPr>
          <w:rFonts w:ascii="宋体" w:eastAsia="宋体" w:hAnsi="Times New Roman" w:cs="宋体" w:hint="eastAsia"/>
          <w:color w:val="333333"/>
          <w:kern w:val="0"/>
          <w:szCs w:val="21"/>
        </w:rPr>
        <w:t>曾</w:t>
      </w:r>
      <w:r w:rsidR="005A4676">
        <w:rPr>
          <w:rFonts w:ascii="宋体" w:eastAsia="宋体" w:hAnsi="Times New Roman" w:cs="宋体" w:hint="eastAsia"/>
          <w:color w:val="333333"/>
          <w:kern w:val="0"/>
          <w:szCs w:val="21"/>
        </w:rPr>
        <w:t xml:space="preserve"> </w:t>
      </w:r>
      <w:r>
        <w:rPr>
          <w:rFonts w:ascii="宋体" w:eastAsia="宋体" w:hAnsi="Times New Roman" w:cs="宋体" w:hint="eastAsia"/>
          <w:color w:val="333333"/>
          <w:kern w:val="0"/>
          <w:szCs w:val="21"/>
        </w:rPr>
        <w:t>飞，</w:t>
      </w:r>
      <w:r w:rsidR="008F21C0" w:rsidRPr="00EC6C09">
        <w:rPr>
          <w:rFonts w:ascii="Times New Roman" w:hAnsi="Times New Roman" w:cs="Times New Roman"/>
          <w:kern w:val="0"/>
          <w:szCs w:val="21"/>
        </w:rPr>
        <w:t>zengfei@mail.tsinghua.edu.cn</w:t>
      </w:r>
      <w:r>
        <w:rPr>
          <w:rFonts w:ascii="Times New Roman" w:hAnsi="Times New Roman" w:cs="Times New Roman"/>
          <w:color w:val="333333"/>
          <w:kern w:val="0"/>
          <w:szCs w:val="21"/>
        </w:rPr>
        <w:t>,</w:t>
      </w:r>
      <w:r w:rsidR="00075C6F">
        <w:rPr>
          <w:rFonts w:ascii="Times New Roman" w:hAnsi="Times New Roman" w:cs="Times New Roman" w:hint="eastAsia"/>
          <w:color w:val="333333"/>
          <w:kern w:val="0"/>
          <w:szCs w:val="21"/>
        </w:rPr>
        <w:t xml:space="preserve"> </w:t>
      </w:r>
      <w:r>
        <w:rPr>
          <w:rFonts w:ascii="Times New Roman" w:hAnsi="Times New Roman" w:cs="Times New Roman"/>
          <w:color w:val="333333"/>
          <w:kern w:val="0"/>
          <w:szCs w:val="21"/>
        </w:rPr>
        <w:t>010-62795373</w:t>
      </w:r>
      <w:r w:rsidR="00075C6F">
        <w:rPr>
          <w:rFonts w:ascii="Times New Roman" w:hAnsi="Times New Roman" w:cs="Times New Roman" w:hint="eastAsia"/>
          <w:color w:val="333333"/>
          <w:kern w:val="0"/>
          <w:szCs w:val="21"/>
        </w:rPr>
        <w:t xml:space="preserve"> </w:t>
      </w:r>
    </w:p>
    <w:p w:rsidR="00075C6F" w:rsidRDefault="00075C6F" w:rsidP="008F21C0">
      <w:pPr>
        <w:spacing w:line="360" w:lineRule="auto"/>
        <w:ind w:firstLineChars="200" w:firstLine="420"/>
        <w:rPr>
          <w:rFonts w:ascii="Times New Roman" w:hAnsi="Times New Roman" w:cs="Times New Roman"/>
          <w:color w:val="333333"/>
          <w:kern w:val="0"/>
          <w:szCs w:val="21"/>
        </w:rPr>
      </w:pPr>
      <w:r>
        <w:rPr>
          <w:rFonts w:ascii="Times New Roman" w:hAnsi="Times New Roman" w:cs="Times New Roman" w:hint="eastAsia"/>
          <w:color w:val="333333"/>
          <w:kern w:val="0"/>
          <w:szCs w:val="21"/>
        </w:rPr>
        <w:t xml:space="preserve">         </w:t>
      </w:r>
      <w:r>
        <w:rPr>
          <w:rFonts w:ascii="Times New Roman" w:hAnsi="Times New Roman" w:cs="Times New Roman" w:hint="eastAsia"/>
          <w:color w:val="333333"/>
          <w:kern w:val="0"/>
          <w:szCs w:val="21"/>
        </w:rPr>
        <w:t>吴晓东，</w:t>
      </w:r>
      <w:r w:rsidRPr="00075C6F">
        <w:rPr>
          <w:rFonts w:ascii="Times New Roman" w:hAnsi="Times New Roman" w:cs="Times New Roman"/>
          <w:color w:val="333333"/>
          <w:kern w:val="0"/>
          <w:szCs w:val="21"/>
        </w:rPr>
        <w:t>wuxiaodong@tsinghua.edu.cn</w:t>
      </w:r>
      <w:r>
        <w:rPr>
          <w:rFonts w:ascii="Times New Roman" w:hAnsi="Times New Roman" w:cs="Times New Roman" w:hint="eastAsia"/>
          <w:color w:val="333333"/>
          <w:kern w:val="0"/>
          <w:szCs w:val="21"/>
        </w:rPr>
        <w:t>，</w:t>
      </w:r>
      <w:r>
        <w:rPr>
          <w:rFonts w:ascii="Times New Roman" w:hAnsi="Times New Roman" w:cs="Times New Roman" w:hint="eastAsia"/>
          <w:color w:val="333333"/>
          <w:kern w:val="0"/>
          <w:szCs w:val="21"/>
        </w:rPr>
        <w:t>010-62782319</w:t>
      </w:r>
    </w:p>
    <w:p w:rsidR="00142575" w:rsidRDefault="00142575" w:rsidP="008F21C0">
      <w:pPr>
        <w:spacing w:line="360" w:lineRule="auto"/>
        <w:ind w:firstLineChars="200" w:firstLine="420"/>
      </w:pPr>
      <w:r>
        <w:rPr>
          <w:rFonts w:ascii="Times New Roman" w:hAnsi="Times New Roman" w:cs="Times New Roman" w:hint="eastAsia"/>
          <w:color w:val="333333"/>
          <w:kern w:val="0"/>
          <w:szCs w:val="21"/>
        </w:rPr>
        <w:t xml:space="preserve">    </w:t>
      </w:r>
      <w:r w:rsidRPr="00142575">
        <w:rPr>
          <w:rFonts w:ascii="Times New Roman" w:hAnsi="Times New Roman" w:cs="Times New Roman" w:hint="eastAsia"/>
          <w:kern w:val="0"/>
          <w:szCs w:val="21"/>
        </w:rPr>
        <w:t xml:space="preserve">     </w:t>
      </w:r>
      <w:r w:rsidRPr="00142575">
        <w:rPr>
          <w:rFonts w:ascii="Times New Roman" w:hAnsi="Times New Roman" w:cs="Times New Roman" w:hint="eastAsia"/>
          <w:kern w:val="0"/>
          <w:szCs w:val="21"/>
        </w:rPr>
        <w:t>范玉玲，</w:t>
      </w:r>
      <w:hyperlink r:id="rId6" w:history="1">
        <w:r w:rsidR="00625428" w:rsidRPr="009145BF">
          <w:rPr>
            <w:rStyle w:val="a3"/>
            <w:rFonts w:ascii="Times New Roman" w:hAnsi="Times New Roman" w:cs="Times New Roman" w:hint="eastAsia"/>
            <w:kern w:val="0"/>
            <w:szCs w:val="21"/>
          </w:rPr>
          <w:t>xjcl@mail.tsinghua.edu.cn</w:t>
        </w:r>
        <w:r w:rsidR="00625428" w:rsidRPr="009145BF">
          <w:rPr>
            <w:rStyle w:val="a3"/>
            <w:rFonts w:ascii="Times New Roman" w:hAnsi="Times New Roman" w:cs="Times New Roman" w:hint="eastAsia"/>
            <w:kern w:val="0"/>
            <w:szCs w:val="21"/>
          </w:rPr>
          <w:t>，</w:t>
        </w:r>
        <w:r w:rsidR="00625428" w:rsidRPr="009145BF">
          <w:rPr>
            <w:rStyle w:val="a3"/>
            <w:rFonts w:ascii="Times New Roman" w:hAnsi="Times New Roman" w:cs="Times New Roman" w:hint="eastAsia"/>
            <w:kern w:val="0"/>
            <w:szCs w:val="21"/>
          </w:rPr>
          <w:t>010-62792569</w:t>
        </w:r>
      </w:hyperlink>
      <w:r w:rsidR="00625428">
        <w:rPr>
          <w:rFonts w:ascii="Times New Roman" w:hAnsi="Times New Roman" w:cs="Times New Roman" w:hint="eastAsia"/>
          <w:kern w:val="0"/>
          <w:szCs w:val="21"/>
        </w:rPr>
        <w:t>、</w:t>
      </w:r>
      <w:r w:rsidR="00CE3D9B">
        <w:rPr>
          <w:rFonts w:ascii="Times New Roman" w:hAnsi="Times New Roman" w:cs="Times New Roman" w:hint="eastAsia"/>
          <w:kern w:val="0"/>
          <w:szCs w:val="21"/>
        </w:rPr>
        <w:t>18093769779</w:t>
      </w:r>
    </w:p>
    <w:sectPr w:rsidR="00142575" w:rsidSect="00B32CC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C36" w:rsidRDefault="00135C36" w:rsidP="00E14FDE">
      <w:r>
        <w:separator/>
      </w:r>
    </w:p>
  </w:endnote>
  <w:endnote w:type="continuationSeparator" w:id="0">
    <w:p w:rsidR="00135C36" w:rsidRDefault="00135C36" w:rsidP="00E1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C36" w:rsidRDefault="00135C36" w:rsidP="00E14FDE">
      <w:r>
        <w:separator/>
      </w:r>
    </w:p>
  </w:footnote>
  <w:footnote w:type="continuationSeparator" w:id="0">
    <w:p w:rsidR="00135C36" w:rsidRDefault="00135C36" w:rsidP="00E14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2407"/>
    <w:rsid w:val="0000529D"/>
    <w:rsid w:val="00075C6F"/>
    <w:rsid w:val="000D2FD6"/>
    <w:rsid w:val="00135C36"/>
    <w:rsid w:val="00142575"/>
    <w:rsid w:val="001C69BB"/>
    <w:rsid w:val="00242407"/>
    <w:rsid w:val="002A35FE"/>
    <w:rsid w:val="00350740"/>
    <w:rsid w:val="0039693B"/>
    <w:rsid w:val="00447187"/>
    <w:rsid w:val="00474491"/>
    <w:rsid w:val="00487CEF"/>
    <w:rsid w:val="004B7514"/>
    <w:rsid w:val="00510C71"/>
    <w:rsid w:val="005A4676"/>
    <w:rsid w:val="00625428"/>
    <w:rsid w:val="00730905"/>
    <w:rsid w:val="007F5816"/>
    <w:rsid w:val="008F21C0"/>
    <w:rsid w:val="00904718"/>
    <w:rsid w:val="009205F8"/>
    <w:rsid w:val="009D11D6"/>
    <w:rsid w:val="00B32CCB"/>
    <w:rsid w:val="00B4069F"/>
    <w:rsid w:val="00B43039"/>
    <w:rsid w:val="00C31342"/>
    <w:rsid w:val="00C338BD"/>
    <w:rsid w:val="00C77D0F"/>
    <w:rsid w:val="00CB218B"/>
    <w:rsid w:val="00CE23D3"/>
    <w:rsid w:val="00CE3D9B"/>
    <w:rsid w:val="00D84C05"/>
    <w:rsid w:val="00DF0CE6"/>
    <w:rsid w:val="00E14FDE"/>
    <w:rsid w:val="00EA49ED"/>
    <w:rsid w:val="00EC6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4A5A7"/>
  <w15:docId w15:val="{943A95B1-7720-450A-A7DB-8E3B068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21C0"/>
    <w:rPr>
      <w:color w:val="0563C1" w:themeColor="hyperlink"/>
      <w:u w:val="single"/>
    </w:rPr>
  </w:style>
  <w:style w:type="paragraph" w:styleId="a4">
    <w:name w:val="header"/>
    <w:basedOn w:val="a"/>
    <w:link w:val="a5"/>
    <w:uiPriority w:val="99"/>
    <w:unhideWhenUsed/>
    <w:rsid w:val="00E14F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14FDE"/>
    <w:rPr>
      <w:sz w:val="18"/>
      <w:szCs w:val="18"/>
    </w:rPr>
  </w:style>
  <w:style w:type="paragraph" w:styleId="a6">
    <w:name w:val="footer"/>
    <w:basedOn w:val="a"/>
    <w:link w:val="a7"/>
    <w:uiPriority w:val="99"/>
    <w:unhideWhenUsed/>
    <w:rsid w:val="00E14FDE"/>
    <w:pPr>
      <w:tabs>
        <w:tab w:val="center" w:pos="4153"/>
        <w:tab w:val="right" w:pos="8306"/>
      </w:tabs>
      <w:snapToGrid w:val="0"/>
      <w:jc w:val="left"/>
    </w:pPr>
    <w:rPr>
      <w:sz w:val="18"/>
      <w:szCs w:val="18"/>
    </w:rPr>
  </w:style>
  <w:style w:type="character" w:customStyle="1" w:styleId="a7">
    <w:name w:val="页脚 字符"/>
    <w:basedOn w:val="a0"/>
    <w:link w:val="a6"/>
    <w:uiPriority w:val="99"/>
    <w:rsid w:val="00E14FDE"/>
    <w:rPr>
      <w:sz w:val="18"/>
      <w:szCs w:val="18"/>
    </w:rPr>
  </w:style>
  <w:style w:type="character" w:styleId="a8">
    <w:name w:val="Unresolved Mention"/>
    <w:basedOn w:val="a0"/>
    <w:uiPriority w:val="99"/>
    <w:semiHidden/>
    <w:unhideWhenUsed/>
    <w:rsid w:val="002A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jcl@mail.tsinghua.edu.cn&#65292;010-6279256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T5600</dc:creator>
  <cp:keywords/>
  <dc:description/>
  <cp:lastModifiedBy>34357</cp:lastModifiedBy>
  <cp:revision>9</cp:revision>
  <dcterms:created xsi:type="dcterms:W3CDTF">2019-04-04T01:12:00Z</dcterms:created>
  <dcterms:modified xsi:type="dcterms:W3CDTF">2019-04-08T00:52:00Z</dcterms:modified>
</cp:coreProperties>
</file>